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A9FA" w14:textId="3AEBC9E1" w:rsidR="009066BA" w:rsidRPr="009A5D59" w:rsidRDefault="00527BE7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D59">
        <w:rPr>
          <w:rFonts w:ascii="Times New Roman" w:hAnsi="Times New Roman" w:cs="Times New Roman"/>
          <w:b/>
          <w:bCs/>
        </w:rPr>
        <w:t>Prebid Meeting</w:t>
      </w:r>
    </w:p>
    <w:p w14:paraId="2D590346" w14:textId="4ADF54CB" w:rsidR="009A5D59" w:rsidRPr="009A5D59" w:rsidRDefault="00527BE7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D59">
        <w:rPr>
          <w:rFonts w:ascii="Times New Roman" w:hAnsi="Times New Roman" w:cs="Times New Roman"/>
          <w:b/>
          <w:bCs/>
        </w:rPr>
        <w:t xml:space="preserve">Pine Island Fire Station 1 </w:t>
      </w:r>
    </w:p>
    <w:p w14:paraId="3FD3B2E8" w14:textId="6F5F1296" w:rsidR="00527BE7" w:rsidRPr="009A5D59" w:rsidRDefault="00527BE7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D59">
        <w:rPr>
          <w:rFonts w:ascii="Times New Roman" w:hAnsi="Times New Roman" w:cs="Times New Roman"/>
          <w:b/>
          <w:bCs/>
        </w:rPr>
        <w:t>5700 Pine Island Rd. Bokeelia, FL 33922</w:t>
      </w:r>
    </w:p>
    <w:p w14:paraId="761E6F0F" w14:textId="2B2CC3C4" w:rsidR="009A5D59" w:rsidRPr="009A5D59" w:rsidRDefault="009A5D59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D59">
        <w:rPr>
          <w:rFonts w:ascii="Times New Roman" w:hAnsi="Times New Roman" w:cs="Times New Roman"/>
          <w:b/>
          <w:bCs/>
        </w:rPr>
        <w:t xml:space="preserve">November 17, 2025, at </w:t>
      </w:r>
      <w:r w:rsidRPr="009A5D59">
        <w:rPr>
          <w:rFonts w:ascii="Times New Roman" w:hAnsi="Times New Roman" w:cs="Times New Roman"/>
          <w:b/>
          <w:bCs/>
        </w:rPr>
        <w:t>2:30 pm</w:t>
      </w:r>
    </w:p>
    <w:p w14:paraId="3CA16F3A" w14:textId="3C4D38AD" w:rsidR="009A5D59" w:rsidRPr="009A5D59" w:rsidRDefault="009A5D59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5D59">
        <w:rPr>
          <w:rFonts w:ascii="Times New Roman" w:hAnsi="Times New Roman" w:cs="Times New Roman"/>
          <w:b/>
          <w:bCs/>
        </w:rPr>
        <w:t>ITB 2026-001</w:t>
      </w:r>
    </w:p>
    <w:p w14:paraId="6EA5864B" w14:textId="77777777" w:rsidR="009A5D59" w:rsidRPr="009A5D59" w:rsidRDefault="009A5D59" w:rsidP="009A5D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77B9AE" w14:textId="55FCAEBD" w:rsidR="00527BE7" w:rsidRPr="009A5D59" w:rsidRDefault="00527BE7" w:rsidP="009A5D59">
      <w:p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Meeting was opened by Chief Mickuleit. </w:t>
      </w:r>
      <w:r w:rsidR="009A5D59" w:rsidRPr="009A5D59">
        <w:rPr>
          <w:rFonts w:ascii="Times New Roman" w:hAnsi="Times New Roman" w:cs="Times New Roman"/>
        </w:rPr>
        <w:t xml:space="preserve">In attendance for the </w:t>
      </w:r>
      <w:proofErr w:type="gramStart"/>
      <w:r w:rsidR="009A5D59" w:rsidRPr="009A5D59">
        <w:rPr>
          <w:rFonts w:ascii="Times New Roman" w:hAnsi="Times New Roman" w:cs="Times New Roman"/>
        </w:rPr>
        <w:t>District</w:t>
      </w:r>
      <w:proofErr w:type="gramEnd"/>
      <w:r w:rsidR="009A5D59" w:rsidRPr="009A5D59">
        <w:rPr>
          <w:rFonts w:ascii="Times New Roman" w:hAnsi="Times New Roman" w:cs="Times New Roman"/>
        </w:rPr>
        <w:t xml:space="preserve">: Chief Mickuleit, Finance Manager Miles, Attorney Vee Lenoard, Architect Art Castellanos. The </w:t>
      </w:r>
      <w:r w:rsidRPr="009A5D59">
        <w:rPr>
          <w:rFonts w:ascii="Times New Roman" w:hAnsi="Times New Roman" w:cs="Times New Roman"/>
        </w:rPr>
        <w:t xml:space="preserve">District’s Architect gave a brief overview of the scope of the project. Demolition/Temporary Facility/Construction of a new Station#2. The floor was then open to questions. Questions were </w:t>
      </w:r>
      <w:r w:rsidR="009A5D59" w:rsidRPr="009A5D59">
        <w:rPr>
          <w:rFonts w:ascii="Times New Roman" w:hAnsi="Times New Roman" w:cs="Times New Roman"/>
        </w:rPr>
        <w:t>taken and</w:t>
      </w:r>
      <w:r w:rsidRPr="009A5D59">
        <w:rPr>
          <w:rFonts w:ascii="Times New Roman" w:hAnsi="Times New Roman" w:cs="Times New Roman"/>
        </w:rPr>
        <w:t xml:space="preserve"> will be compiled into a list of responses and posted to the site along with these minutes. Below are the questions in the order they were asked.</w:t>
      </w:r>
    </w:p>
    <w:p w14:paraId="109A5A98" w14:textId="420E96A7" w:rsidR="00527BE7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Are there contents included in the demolition of the current building?</w:t>
      </w:r>
    </w:p>
    <w:p w14:paraId="21F002F0" w14:textId="6BB6D31D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Is there an asbestos report for the current building to be </w:t>
      </w:r>
      <w:r w:rsidR="009A5D59" w:rsidRPr="009A5D59">
        <w:rPr>
          <w:rFonts w:ascii="Times New Roman" w:hAnsi="Times New Roman" w:cs="Times New Roman"/>
        </w:rPr>
        <w:t>demolished</w:t>
      </w:r>
      <w:r w:rsidRPr="009A5D59">
        <w:rPr>
          <w:rFonts w:ascii="Times New Roman" w:hAnsi="Times New Roman" w:cs="Times New Roman"/>
        </w:rPr>
        <w:t xml:space="preserve">. </w:t>
      </w:r>
    </w:p>
    <w:p w14:paraId="4B8F6BB0" w14:textId="39E98655" w:rsidR="009A5D59" w:rsidRPr="009A5D59" w:rsidRDefault="009A5D5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Is there access to the current property?</w:t>
      </w:r>
    </w:p>
    <w:p w14:paraId="368C653F" w14:textId="43D8158C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Do you think the project can be completed in 12 months?</w:t>
      </w:r>
    </w:p>
    <w:p w14:paraId="72E527C4" w14:textId="63080103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Please provide the landscape plans.</w:t>
      </w:r>
    </w:p>
    <w:p w14:paraId="2BC0F839" w14:textId="7D5FA53D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Please provide the structural plans for the storage facility.</w:t>
      </w:r>
    </w:p>
    <w:p w14:paraId="62DD68BD" w14:textId="04B61279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Has a geotechnical report been obtained?</w:t>
      </w:r>
    </w:p>
    <w:p w14:paraId="13780AA8" w14:textId="5BA581D0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For the temporary facility, are there specifics as to the living quarters and </w:t>
      </w:r>
      <w:proofErr w:type="gramStart"/>
      <w:r w:rsidRPr="009A5D59">
        <w:rPr>
          <w:rFonts w:ascii="Times New Roman" w:hAnsi="Times New Roman" w:cs="Times New Roman"/>
        </w:rPr>
        <w:t>tent</w:t>
      </w:r>
      <w:proofErr w:type="gramEnd"/>
      <w:r w:rsidRPr="009A5D59">
        <w:rPr>
          <w:rFonts w:ascii="Times New Roman" w:hAnsi="Times New Roman" w:cs="Times New Roman"/>
        </w:rPr>
        <w:t xml:space="preserve"> to house the truck?</w:t>
      </w:r>
    </w:p>
    <w:p w14:paraId="6B34AAFA" w14:textId="2CA69278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On the storage facility, it looks </w:t>
      </w:r>
      <w:proofErr w:type="gramStart"/>
      <w:r w:rsidRPr="009A5D59">
        <w:rPr>
          <w:rFonts w:ascii="Times New Roman" w:hAnsi="Times New Roman" w:cs="Times New Roman"/>
        </w:rPr>
        <w:t>to</w:t>
      </w:r>
      <w:proofErr w:type="gramEnd"/>
      <w:r w:rsidRPr="009A5D59">
        <w:rPr>
          <w:rFonts w:ascii="Times New Roman" w:hAnsi="Times New Roman" w:cs="Times New Roman"/>
        </w:rPr>
        <w:t xml:space="preserve"> </w:t>
      </w:r>
      <w:proofErr w:type="gramStart"/>
      <w:r w:rsidRPr="009A5D59">
        <w:rPr>
          <w:rFonts w:ascii="Times New Roman" w:hAnsi="Times New Roman" w:cs="Times New Roman"/>
        </w:rPr>
        <w:t>have</w:t>
      </w:r>
      <w:proofErr w:type="gramEnd"/>
      <w:r w:rsidRPr="009A5D59">
        <w:rPr>
          <w:rFonts w:ascii="Times New Roman" w:hAnsi="Times New Roman" w:cs="Times New Roman"/>
        </w:rPr>
        <w:t xml:space="preserve"> a covered awning. Are there details </w:t>
      </w:r>
      <w:proofErr w:type="gramStart"/>
      <w:r w:rsidRPr="009A5D59">
        <w:rPr>
          <w:rFonts w:ascii="Times New Roman" w:hAnsi="Times New Roman" w:cs="Times New Roman"/>
        </w:rPr>
        <w:t>to</w:t>
      </w:r>
      <w:proofErr w:type="gramEnd"/>
      <w:r w:rsidRPr="009A5D59">
        <w:rPr>
          <w:rFonts w:ascii="Times New Roman" w:hAnsi="Times New Roman" w:cs="Times New Roman"/>
        </w:rPr>
        <w:t xml:space="preserve"> what this is/</w:t>
      </w:r>
      <w:r w:rsidR="009A5D59" w:rsidRPr="009A5D59">
        <w:rPr>
          <w:rFonts w:ascii="Times New Roman" w:hAnsi="Times New Roman" w:cs="Times New Roman"/>
        </w:rPr>
        <w:t>made of</w:t>
      </w:r>
      <w:r w:rsidRPr="009A5D59">
        <w:rPr>
          <w:rFonts w:ascii="Times New Roman" w:hAnsi="Times New Roman" w:cs="Times New Roman"/>
        </w:rPr>
        <w:t>?</w:t>
      </w:r>
    </w:p>
    <w:p w14:paraId="3968115A" w14:textId="01532B75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Who will be responsible for the testing and verifying of construction materials. And any additional inspections required by the county.</w:t>
      </w:r>
    </w:p>
    <w:p w14:paraId="768BB168" w14:textId="69235C16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There is note of the low volt conduit and wiring, however no note of where the equipment is coming from or who is responsible for installation. Is this </w:t>
      </w:r>
      <w:r w:rsidR="009A5D59" w:rsidRPr="009A5D59">
        <w:rPr>
          <w:rFonts w:ascii="Times New Roman" w:hAnsi="Times New Roman" w:cs="Times New Roman"/>
        </w:rPr>
        <w:t>a part</w:t>
      </w:r>
      <w:r w:rsidRPr="009A5D59">
        <w:rPr>
          <w:rFonts w:ascii="Times New Roman" w:hAnsi="Times New Roman" w:cs="Times New Roman"/>
        </w:rPr>
        <w:t xml:space="preserve"> of the bid?</w:t>
      </w:r>
    </w:p>
    <w:p w14:paraId="52348396" w14:textId="3977CE84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There is note that the fence and gates are to be done “by others” is this to be included in the bid?</w:t>
      </w:r>
    </w:p>
    <w:p w14:paraId="10EA65BE" w14:textId="4CB81E1E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It is noted that access to the temporary facility is needed, but not the type of road needed for fire truck access. Does this need to be paved?</w:t>
      </w:r>
    </w:p>
    <w:p w14:paraId="0EF11935" w14:textId="46AA2F0E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Is the temporary facility only to house fire or EMS as well?</w:t>
      </w:r>
    </w:p>
    <w:p w14:paraId="5B20E3A6" w14:textId="73B3D6CF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Have building permits been filed/pulled?</w:t>
      </w:r>
    </w:p>
    <w:p w14:paraId="498D7DA7" w14:textId="1527FF96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When is the notice to proceed expected?</w:t>
      </w:r>
    </w:p>
    <w:p w14:paraId="18006159" w14:textId="6EDD76CA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What is the website again?</w:t>
      </w:r>
    </w:p>
    <w:p w14:paraId="18D95CBE" w14:textId="386D0679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Are there any additional coatings required for interior metals, due to the proximity to the water?</w:t>
      </w:r>
    </w:p>
    <w:p w14:paraId="501E722A" w14:textId="64989514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Was this a mandatory pre-bid?</w:t>
      </w:r>
    </w:p>
    <w:p w14:paraId="19A54F27" w14:textId="529CE496" w:rsidR="00323479" w:rsidRPr="009A5D59" w:rsidRDefault="0032347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There is note of the fuel stations/tanks, but it does not specify if they are to be completed by the contractor or third party.</w:t>
      </w:r>
    </w:p>
    <w:p w14:paraId="6F1F57CC" w14:textId="6BE8EEB1" w:rsidR="009A5D59" w:rsidRPr="009A5D59" w:rsidRDefault="009A5D59" w:rsidP="009A5D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lastRenderedPageBreak/>
        <w:t>Is this a full structural demolition?</w:t>
      </w:r>
    </w:p>
    <w:p w14:paraId="19B97575" w14:textId="49C69363" w:rsidR="009A5D59" w:rsidRPr="009A5D59" w:rsidRDefault="009A5D59" w:rsidP="009A5D59">
      <w:pPr>
        <w:ind w:left="360"/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>The meeting was adjourned at 2:51pm.</w:t>
      </w:r>
    </w:p>
    <w:p w14:paraId="64E22480" w14:textId="47331176" w:rsidR="009A5D59" w:rsidRPr="009A5D59" w:rsidRDefault="009A5D59" w:rsidP="009A5D59">
      <w:pPr>
        <w:ind w:left="360"/>
        <w:jc w:val="both"/>
        <w:rPr>
          <w:rFonts w:ascii="Times New Roman" w:hAnsi="Times New Roman" w:cs="Times New Roman"/>
        </w:rPr>
      </w:pPr>
      <w:r w:rsidRPr="009A5D59">
        <w:rPr>
          <w:rFonts w:ascii="Times New Roman" w:hAnsi="Times New Roman" w:cs="Times New Roman"/>
        </w:rPr>
        <w:t xml:space="preserve">Please check the website for the responses to the questions listed here. </w:t>
      </w:r>
    </w:p>
    <w:sectPr w:rsidR="009A5D59" w:rsidRPr="009A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9F7"/>
    <w:multiLevelType w:val="hybridMultilevel"/>
    <w:tmpl w:val="5412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7"/>
    <w:rsid w:val="00323479"/>
    <w:rsid w:val="00527BE7"/>
    <w:rsid w:val="009066BA"/>
    <w:rsid w:val="009A5D59"/>
    <w:rsid w:val="00A35088"/>
    <w:rsid w:val="00C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4D74"/>
  <w15:chartTrackingRefBased/>
  <w15:docId w15:val="{7582D941-CBEC-43ED-BF44-8DAAA863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2011</Characters>
  <Application>Microsoft Office Word</Application>
  <DocSecurity>0</DocSecurity>
  <Lines>335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Miles</dc:creator>
  <cp:keywords/>
  <dc:description/>
  <cp:lastModifiedBy>Sarah Miles</cp:lastModifiedBy>
  <cp:revision>1</cp:revision>
  <dcterms:created xsi:type="dcterms:W3CDTF">2025-11-17T20:51:00Z</dcterms:created>
  <dcterms:modified xsi:type="dcterms:W3CDTF">2025-11-17T21:18:00Z</dcterms:modified>
</cp:coreProperties>
</file>